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40" w:rsidRPr="002B16FF" w:rsidRDefault="00D07B40" w:rsidP="00D07B40">
      <w:pPr>
        <w:adjustRightInd w:val="0"/>
        <w:snapToGrid w:val="0"/>
        <w:spacing w:line="560" w:lineRule="atLeast"/>
        <w:rPr>
          <w:rFonts w:ascii="黑体" w:eastAsia="黑体" w:hAnsi="黑体"/>
          <w:sz w:val="32"/>
        </w:rPr>
      </w:pPr>
    </w:p>
    <w:p w:rsidR="00D07B40" w:rsidRDefault="00D07B40" w:rsidP="00D07B40">
      <w:pPr>
        <w:adjustRightInd w:val="0"/>
        <w:snapToGrid w:val="0"/>
        <w:spacing w:line="560" w:lineRule="atLeast"/>
        <w:rPr>
          <w:rFonts w:eastAsia="仿宋_GB2312"/>
          <w:sz w:val="32"/>
        </w:rPr>
      </w:pPr>
    </w:p>
    <w:p w:rsidR="00D07B40" w:rsidRPr="00B06B97" w:rsidRDefault="00D07B40" w:rsidP="00D07B40">
      <w:pPr>
        <w:adjustRightInd w:val="0"/>
        <w:snapToGrid w:val="0"/>
        <w:spacing w:line="560" w:lineRule="atLeast"/>
        <w:jc w:val="center"/>
        <w:rPr>
          <w:rFonts w:ascii="华文中宋" w:eastAsia="华文中宋" w:hAnsi="华文中宋" w:hint="eastAsia"/>
          <w:b/>
          <w:noProof/>
          <w:color w:val="FF0000"/>
          <w:w w:val="60"/>
          <w:sz w:val="100"/>
          <w:szCs w:val="100"/>
        </w:rPr>
      </w:pPr>
      <w:r w:rsidRPr="00B06B97">
        <w:rPr>
          <w:rFonts w:ascii="华文中宋" w:eastAsia="华文中宋" w:hAnsi="华文中宋" w:hint="eastAsia"/>
          <w:b/>
          <w:noProof/>
          <w:color w:val="FF0000"/>
          <w:w w:val="60"/>
          <w:sz w:val="100"/>
          <w:szCs w:val="100"/>
        </w:rPr>
        <w:t>河北师范大学学生工作部（处）文件</w:t>
      </w:r>
    </w:p>
    <w:p w:rsidR="00D07B40" w:rsidRPr="002B3125" w:rsidRDefault="00D07B40" w:rsidP="00D07B40">
      <w:pPr>
        <w:pStyle w:val="a5"/>
        <w:spacing w:line="540" w:lineRule="atLeast"/>
        <w:jc w:val="center"/>
        <w:rPr>
          <w:rFonts w:ascii="Times New Roman" w:eastAsia="仿宋_GB2312" w:hint="eastAsia"/>
          <w:sz w:val="32"/>
        </w:rPr>
      </w:pPr>
    </w:p>
    <w:p w:rsidR="00D07B40" w:rsidRDefault="00D07B40" w:rsidP="00D07B40">
      <w:pPr>
        <w:pStyle w:val="a5"/>
        <w:spacing w:line="240" w:lineRule="auto"/>
        <w:jc w:val="center"/>
        <w:rPr>
          <w:rFonts w:ascii="Times New Roman" w:eastAsia="仿宋_GB2312" w:hint="eastAsia"/>
          <w:sz w:val="32"/>
        </w:rPr>
      </w:pPr>
    </w:p>
    <w:p w:rsidR="00D07B40" w:rsidRPr="000338C4" w:rsidRDefault="00D07B40" w:rsidP="00D07B40">
      <w:pPr>
        <w:pStyle w:val="a5"/>
        <w:spacing w:line="240" w:lineRule="auto"/>
        <w:jc w:val="center"/>
        <w:rPr>
          <w:rFonts w:ascii="Times New Roman" w:eastAsia="仿宋"/>
          <w:sz w:val="32"/>
        </w:rPr>
      </w:pPr>
      <w:r>
        <w:rPr>
          <w:rFonts w:ascii="Times New Roman" w:eastAsia="仿宋" w:hAnsi="仿宋" w:hint="eastAsia"/>
          <w:sz w:val="32"/>
        </w:rPr>
        <w:t>[</w:t>
      </w:r>
      <w:r w:rsidRPr="000338C4">
        <w:rPr>
          <w:rFonts w:ascii="Times New Roman" w:eastAsia="仿宋"/>
          <w:sz w:val="32"/>
        </w:rPr>
        <w:t>20</w:t>
      </w:r>
      <w:r>
        <w:rPr>
          <w:rFonts w:ascii="Times New Roman" w:eastAsia="仿宋" w:hint="eastAsia"/>
          <w:sz w:val="32"/>
        </w:rPr>
        <w:t>17</w:t>
      </w:r>
      <w:r>
        <w:rPr>
          <w:rFonts w:ascii="Times New Roman" w:eastAsia="仿宋" w:hAnsi="仿宋" w:hint="eastAsia"/>
          <w:sz w:val="32"/>
        </w:rPr>
        <w:t>]1</w:t>
      </w:r>
      <w:r w:rsidRPr="000338C4">
        <w:rPr>
          <w:rFonts w:ascii="Times New Roman" w:eastAsia="仿宋" w:hAnsi="仿宋"/>
          <w:sz w:val="32"/>
        </w:rPr>
        <w:t>号</w:t>
      </w:r>
    </w:p>
    <w:p w:rsidR="00D07B40" w:rsidRDefault="00D07B40" w:rsidP="00D07B40">
      <w:pPr>
        <w:pStyle w:val="a5"/>
        <w:spacing w:line="240" w:lineRule="auto"/>
        <w:jc w:val="center"/>
        <w:rPr>
          <w:rFonts w:ascii="Times New Roman" w:eastAsia="仿宋_GB2312"/>
          <w:sz w:val="32"/>
        </w:rPr>
      </w:pPr>
    </w:p>
    <w:p w:rsidR="00D07B40" w:rsidRPr="00765138" w:rsidRDefault="00D07B40" w:rsidP="00D07B40">
      <w:pPr>
        <w:pStyle w:val="a5"/>
        <w:spacing w:line="560" w:lineRule="atLeast"/>
        <w:jc w:val="center"/>
        <w:rPr>
          <w:rFonts w:ascii="方正小标宋简体" w:eastAsia="方正小标宋简体" w:hint="eastAsia"/>
          <w:sz w:val="32"/>
          <w:szCs w:val="32"/>
        </w:rPr>
      </w:pPr>
      <w:r w:rsidRPr="00765138">
        <w:rPr>
          <w:rFonts w:ascii="方正小标宋简体" w:eastAsia="方正小标宋简体"/>
          <w:sz w:val="32"/>
          <w:szCs w:val="32"/>
        </w:rPr>
        <w:pict>
          <v:line id="Line 45" o:spid="_x0000_s1026" style="position:absolute;left:0;text-align:left;z-index:251660288;visibility:visible" from="0,.45pt" to="442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NoEwIAACs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" strokecolor="red" strokeweight="1.5pt"/>
        </w:pict>
      </w:r>
    </w:p>
    <w:p w:rsidR="00D07B40" w:rsidRPr="00765138" w:rsidRDefault="00D07B40" w:rsidP="00D07B40">
      <w:pPr>
        <w:pStyle w:val="a5"/>
        <w:spacing w:line="240" w:lineRule="auto"/>
        <w:rPr>
          <w:rFonts w:ascii="方正小标宋简体" w:eastAsia="方正小标宋简体" w:hint="eastAsia"/>
          <w:sz w:val="32"/>
          <w:szCs w:val="32"/>
        </w:rPr>
      </w:pPr>
    </w:p>
    <w:p w:rsidR="00D07B40" w:rsidRPr="00D07B40" w:rsidRDefault="00D07B40" w:rsidP="00D07B40">
      <w:pPr>
        <w:pStyle w:val="a5"/>
        <w:jc w:val="center"/>
        <w:rPr>
          <w:rFonts w:ascii="华文中宋" w:eastAsia="华文中宋" w:hAnsi="华文中宋"/>
          <w:b/>
          <w:sz w:val="44"/>
        </w:rPr>
      </w:pPr>
      <w:r w:rsidRPr="00EF2AE9">
        <w:rPr>
          <w:rFonts w:ascii="华文中宋" w:eastAsia="华文中宋" w:hAnsi="华文中宋" w:hint="eastAsia"/>
          <w:b/>
          <w:sz w:val="44"/>
        </w:rPr>
        <w:t>河北师范大学</w:t>
      </w:r>
      <w:r w:rsidRPr="00D07B40">
        <w:rPr>
          <w:rFonts w:ascii="华文中宋" w:eastAsia="华文中宋" w:hAnsi="华文中宋" w:hint="eastAsia"/>
          <w:b/>
          <w:sz w:val="44"/>
        </w:rPr>
        <w:t>建档立卡家庭学生资助管理暂行办法</w:t>
      </w:r>
    </w:p>
    <w:p w:rsidR="00F5085D" w:rsidRDefault="00F5085D" w:rsidP="00F5085D">
      <w:pPr>
        <w:spacing w:line="360" w:lineRule="auto"/>
        <w:ind w:firstLineChars="200" w:firstLine="480"/>
        <w:rPr>
          <w:sz w:val="24"/>
          <w:szCs w:val="24"/>
        </w:rPr>
      </w:pPr>
    </w:p>
    <w:p w:rsidR="00772C1E" w:rsidRPr="00D07B40" w:rsidRDefault="00772C1E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为确保建档立卡</w:t>
      </w:r>
      <w:r w:rsidR="00F5085D" w:rsidRPr="00D07B40">
        <w:rPr>
          <w:rFonts w:ascii="仿宋" w:eastAsia="仿宋" w:hAnsi="仿宋" w:hint="eastAsia"/>
          <w:sz w:val="32"/>
          <w:szCs w:val="32"/>
        </w:rPr>
        <w:t>家庭经济困难</w:t>
      </w:r>
      <w:r w:rsidRPr="00D07B40">
        <w:rPr>
          <w:rFonts w:ascii="仿宋" w:eastAsia="仿宋" w:hAnsi="仿宋" w:hint="eastAsia"/>
          <w:sz w:val="32"/>
          <w:szCs w:val="32"/>
        </w:rPr>
        <w:t>学生资助政策顺利落实，根据《河北省建档立卡家庭经济困难学生资助管理暂行办法》（冀教财[2017]2号）精神，结合我校实际，</w:t>
      </w:r>
      <w:r w:rsidR="00F5085D" w:rsidRPr="00D07B40">
        <w:rPr>
          <w:rFonts w:ascii="仿宋" w:eastAsia="仿宋" w:hAnsi="仿宋" w:hint="eastAsia"/>
          <w:sz w:val="32"/>
          <w:szCs w:val="32"/>
        </w:rPr>
        <w:t>制定本办法。</w:t>
      </w:r>
    </w:p>
    <w:p w:rsidR="00F5085D" w:rsidRPr="00D07B40" w:rsidRDefault="00772C1E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一、</w:t>
      </w:r>
      <w:r w:rsidR="00F5085D" w:rsidRPr="00D07B40">
        <w:rPr>
          <w:rFonts w:ascii="仿宋" w:eastAsia="仿宋" w:hAnsi="仿宋" w:hint="eastAsia"/>
          <w:sz w:val="32"/>
          <w:szCs w:val="32"/>
        </w:rPr>
        <w:t>从2016年秋季学期起，</w:t>
      </w:r>
      <w:r w:rsidR="00C9539A" w:rsidRPr="00D07B40">
        <w:rPr>
          <w:rFonts w:ascii="仿宋" w:eastAsia="仿宋" w:hAnsi="仿宋" w:hint="eastAsia"/>
          <w:sz w:val="32"/>
          <w:szCs w:val="32"/>
        </w:rPr>
        <w:t>中央财政、省级财政和地方财政建立合理分担机制，资助建档立卡家庭经济困难学生免学费、住宿费、免费提供教科书。</w:t>
      </w:r>
    </w:p>
    <w:p w:rsidR="00D02535" w:rsidRPr="00D07B40" w:rsidRDefault="00C9539A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二、</w:t>
      </w:r>
      <w:r w:rsidR="00D02535" w:rsidRPr="00D07B40">
        <w:rPr>
          <w:rFonts w:ascii="仿宋" w:eastAsia="仿宋" w:hAnsi="仿宋" w:hint="eastAsia"/>
          <w:sz w:val="32"/>
          <w:szCs w:val="32"/>
        </w:rPr>
        <w:t>建档立卡家庭及建档立卡家庭经济困难学生由扶贫部门负责认定。</w:t>
      </w:r>
    </w:p>
    <w:p w:rsidR="00C9539A" w:rsidRPr="00D07B40" w:rsidRDefault="00D02535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三、</w:t>
      </w:r>
      <w:r w:rsidR="00C9539A" w:rsidRPr="00D07B40">
        <w:rPr>
          <w:rFonts w:ascii="仿宋" w:eastAsia="仿宋" w:hAnsi="仿宋" w:hint="eastAsia"/>
          <w:sz w:val="32"/>
          <w:szCs w:val="32"/>
        </w:rPr>
        <w:t>根据国家助学金评选要求，所有建档立卡家庭经济困难学生均需履行助学金评选程序，符合条件的享受国家助学金，每生每年平均不低于3000元。</w:t>
      </w:r>
    </w:p>
    <w:p w:rsidR="00772C1E" w:rsidRPr="00D07B40" w:rsidRDefault="00D02535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四、</w:t>
      </w:r>
      <w:r w:rsidR="00772C1E" w:rsidRPr="00D07B40">
        <w:rPr>
          <w:rFonts w:ascii="仿宋" w:eastAsia="仿宋" w:hAnsi="仿宋" w:hint="eastAsia"/>
          <w:sz w:val="32"/>
          <w:szCs w:val="32"/>
        </w:rPr>
        <w:t>资助</w:t>
      </w:r>
      <w:r w:rsidR="00C9539A" w:rsidRPr="00D07B40">
        <w:rPr>
          <w:rFonts w:ascii="仿宋" w:eastAsia="仿宋" w:hAnsi="仿宋" w:hint="eastAsia"/>
          <w:sz w:val="32"/>
          <w:szCs w:val="32"/>
        </w:rPr>
        <w:t>对象为</w:t>
      </w:r>
      <w:r w:rsidR="00772C1E" w:rsidRPr="00D07B40">
        <w:rPr>
          <w:rFonts w:ascii="仿宋" w:eastAsia="仿宋" w:hAnsi="仿宋" w:hint="eastAsia"/>
          <w:sz w:val="32"/>
          <w:szCs w:val="32"/>
        </w:rPr>
        <w:t>在</w:t>
      </w:r>
      <w:r w:rsidR="00C9539A" w:rsidRPr="00D07B40">
        <w:rPr>
          <w:rFonts w:ascii="仿宋" w:eastAsia="仿宋" w:hAnsi="仿宋" w:hint="eastAsia"/>
          <w:sz w:val="32"/>
          <w:szCs w:val="32"/>
        </w:rPr>
        <w:t>我校（</w:t>
      </w:r>
      <w:r w:rsidR="00772C1E" w:rsidRPr="00D07B40">
        <w:rPr>
          <w:rFonts w:ascii="仿宋" w:eastAsia="仿宋" w:hAnsi="仿宋" w:hint="eastAsia"/>
          <w:sz w:val="32"/>
          <w:szCs w:val="32"/>
        </w:rPr>
        <w:t>不含独立学院）就读，具有全日制学</w:t>
      </w:r>
      <w:r w:rsidR="00772C1E" w:rsidRPr="00D07B40">
        <w:rPr>
          <w:rFonts w:ascii="仿宋" w:eastAsia="仿宋" w:hAnsi="仿宋" w:hint="eastAsia"/>
          <w:sz w:val="32"/>
          <w:szCs w:val="32"/>
        </w:rPr>
        <w:lastRenderedPageBreak/>
        <w:t>历教育正式注册学籍的我省建档立卡贫困家庭子女。</w:t>
      </w:r>
    </w:p>
    <w:p w:rsidR="00C9539A" w:rsidRPr="00D07B40" w:rsidRDefault="00D02535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五、</w:t>
      </w:r>
      <w:r w:rsidR="00C9539A" w:rsidRPr="00D07B40">
        <w:rPr>
          <w:rFonts w:ascii="仿宋" w:eastAsia="仿宋" w:hAnsi="仿宋" w:hint="eastAsia"/>
          <w:sz w:val="32"/>
          <w:szCs w:val="32"/>
        </w:rPr>
        <w:t>资助对象应具备以下基本条件：</w:t>
      </w:r>
    </w:p>
    <w:p w:rsidR="00C9539A" w:rsidRPr="00D07B40" w:rsidRDefault="00C9539A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1、热爱祖国，拥护中国共产党的领导；</w:t>
      </w:r>
    </w:p>
    <w:p w:rsidR="00C9539A" w:rsidRPr="00D07B40" w:rsidRDefault="00C9539A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2、遵守宪法和法律，遵守学校规章制度；</w:t>
      </w:r>
    </w:p>
    <w:p w:rsidR="00C9539A" w:rsidRPr="00D07B40" w:rsidRDefault="00C9539A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3、诚实守信，道德品质优良；</w:t>
      </w:r>
    </w:p>
    <w:p w:rsidR="00C9539A" w:rsidRPr="00D07B40" w:rsidRDefault="00C9539A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4、勤奋学习，积极上进；</w:t>
      </w:r>
    </w:p>
    <w:p w:rsidR="00C9539A" w:rsidRPr="00D07B40" w:rsidRDefault="00C9539A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5、建档立卡贫困家庭，生活简朴。</w:t>
      </w:r>
    </w:p>
    <w:p w:rsidR="00FB08BE" w:rsidRPr="00D07B40" w:rsidRDefault="00FB08BE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六、建档立卡家庭经济困难学生资助原则上每学年初申报一次，具体工作程序如下：</w:t>
      </w:r>
    </w:p>
    <w:p w:rsidR="00FB08BE" w:rsidRPr="00D07B40" w:rsidRDefault="00FB08BE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1、每年秋季学期开学，学生向学校提出申请，</w:t>
      </w:r>
      <w:r w:rsidR="00FD3A68" w:rsidRPr="00D07B40">
        <w:rPr>
          <w:rFonts w:ascii="仿宋" w:eastAsia="仿宋" w:hAnsi="仿宋" w:hint="eastAsia"/>
          <w:sz w:val="32"/>
          <w:szCs w:val="32"/>
        </w:rPr>
        <w:t>填写《河北省建档立卡贫困家庭学生资助申请表》（附件1），</w:t>
      </w:r>
      <w:r w:rsidRPr="00D07B40">
        <w:rPr>
          <w:rFonts w:ascii="仿宋" w:eastAsia="仿宋" w:hAnsi="仿宋" w:hint="eastAsia"/>
          <w:sz w:val="32"/>
          <w:szCs w:val="32"/>
        </w:rPr>
        <w:t>并提供扶贫手册、身份证</w:t>
      </w:r>
      <w:r w:rsidR="00B33B40" w:rsidRPr="00D07B40">
        <w:rPr>
          <w:rFonts w:ascii="仿宋" w:eastAsia="仿宋" w:hAnsi="仿宋" w:hint="eastAsia"/>
          <w:sz w:val="32"/>
          <w:szCs w:val="32"/>
        </w:rPr>
        <w:t>（或户口本）的</w:t>
      </w:r>
      <w:r w:rsidRPr="00D07B40">
        <w:rPr>
          <w:rFonts w:ascii="仿宋" w:eastAsia="仿宋" w:hAnsi="仿宋" w:hint="eastAsia"/>
          <w:sz w:val="32"/>
          <w:szCs w:val="32"/>
        </w:rPr>
        <w:t>原件和复印件；</w:t>
      </w:r>
    </w:p>
    <w:p w:rsidR="00FB08BE" w:rsidRPr="00D07B40" w:rsidRDefault="00FB08BE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2、</w:t>
      </w:r>
      <w:r w:rsidR="00FD3A68" w:rsidRPr="00D07B40">
        <w:rPr>
          <w:rFonts w:ascii="仿宋" w:eastAsia="仿宋" w:hAnsi="仿宋" w:hint="eastAsia"/>
          <w:sz w:val="32"/>
          <w:szCs w:val="32"/>
        </w:rPr>
        <w:t>学院初步审核后</w:t>
      </w:r>
      <w:r w:rsidR="00D80C6C" w:rsidRPr="00D07B40">
        <w:rPr>
          <w:rFonts w:ascii="仿宋" w:eastAsia="仿宋" w:hAnsi="仿宋" w:hint="eastAsia"/>
          <w:sz w:val="32"/>
          <w:szCs w:val="32"/>
        </w:rPr>
        <w:t>填写</w:t>
      </w:r>
      <w:r w:rsidR="00FD3A68" w:rsidRPr="00D07B40">
        <w:rPr>
          <w:rFonts w:ascii="仿宋" w:eastAsia="仿宋" w:hAnsi="仿宋" w:hint="eastAsia"/>
          <w:sz w:val="32"/>
          <w:szCs w:val="32"/>
        </w:rPr>
        <w:t>《</w:t>
      </w:r>
      <w:r w:rsidR="001F3005" w:rsidRPr="00D07B40">
        <w:rPr>
          <w:rFonts w:ascii="仿宋" w:eastAsia="仿宋" w:hAnsi="仿宋" w:hint="eastAsia"/>
          <w:sz w:val="32"/>
          <w:szCs w:val="32"/>
        </w:rPr>
        <w:t>河北师范大学建档立卡学生汇总表</w:t>
      </w:r>
      <w:r w:rsidR="00FD3A68" w:rsidRPr="00D07B40">
        <w:rPr>
          <w:rFonts w:ascii="仿宋" w:eastAsia="仿宋" w:hAnsi="仿宋" w:hint="eastAsia"/>
          <w:sz w:val="32"/>
          <w:szCs w:val="32"/>
        </w:rPr>
        <w:t>》（附件2，含电子版），</w:t>
      </w:r>
      <w:r w:rsidR="007234A2" w:rsidRPr="00D07B40">
        <w:rPr>
          <w:rFonts w:ascii="仿宋" w:eastAsia="仿宋" w:hAnsi="仿宋" w:hint="eastAsia"/>
          <w:sz w:val="32"/>
          <w:szCs w:val="32"/>
        </w:rPr>
        <w:t>于</w:t>
      </w:r>
      <w:r w:rsidR="00D80C6C" w:rsidRPr="00D07B40">
        <w:rPr>
          <w:rFonts w:ascii="仿宋" w:eastAsia="仿宋" w:hAnsi="仿宋" w:hint="eastAsia"/>
          <w:sz w:val="32"/>
          <w:szCs w:val="32"/>
        </w:rPr>
        <w:t>9月2</w:t>
      </w:r>
      <w:r w:rsidR="007234A2" w:rsidRPr="00D07B40">
        <w:rPr>
          <w:rFonts w:ascii="仿宋" w:eastAsia="仿宋" w:hAnsi="仿宋" w:hint="eastAsia"/>
          <w:sz w:val="32"/>
          <w:szCs w:val="32"/>
        </w:rPr>
        <w:t>6</w:t>
      </w:r>
      <w:r w:rsidR="00D80C6C" w:rsidRPr="00D07B40">
        <w:rPr>
          <w:rFonts w:ascii="仿宋" w:eastAsia="仿宋" w:hAnsi="仿宋" w:hint="eastAsia"/>
          <w:sz w:val="32"/>
          <w:szCs w:val="32"/>
        </w:rPr>
        <w:t>日前报学生处</w:t>
      </w:r>
      <w:r w:rsidR="00824077" w:rsidRPr="00D07B40">
        <w:rPr>
          <w:rFonts w:ascii="仿宋" w:eastAsia="仿宋" w:hAnsi="仿宋" w:hint="eastAsia"/>
          <w:sz w:val="32"/>
          <w:szCs w:val="32"/>
        </w:rPr>
        <w:t>。</w:t>
      </w:r>
      <w:r w:rsidR="00D80C6C" w:rsidRPr="00D07B40">
        <w:rPr>
          <w:rFonts w:ascii="仿宋" w:eastAsia="仿宋" w:hAnsi="仿宋" w:hint="eastAsia"/>
          <w:sz w:val="32"/>
          <w:szCs w:val="32"/>
        </w:rPr>
        <w:t>对于提出申请的学生，学校暂缓收取学费、住宿费和教科书费，待相关部门审核后，予以免除或补收。</w:t>
      </w:r>
    </w:p>
    <w:p w:rsidR="00FD3A68" w:rsidRPr="00D07B40" w:rsidRDefault="00D80C6C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3、</w:t>
      </w:r>
      <w:r w:rsidR="00FD3A68" w:rsidRPr="00D07B40">
        <w:rPr>
          <w:rFonts w:ascii="仿宋" w:eastAsia="仿宋" w:hAnsi="仿宋" w:hint="eastAsia"/>
          <w:sz w:val="32"/>
          <w:szCs w:val="32"/>
        </w:rPr>
        <w:t>学校汇总后于9月30日前报省学生资助管理中心，</w:t>
      </w:r>
      <w:r w:rsidR="00D02535" w:rsidRPr="00D07B40">
        <w:rPr>
          <w:rFonts w:ascii="仿宋" w:eastAsia="仿宋" w:hAnsi="仿宋" w:hint="eastAsia"/>
          <w:sz w:val="32"/>
          <w:szCs w:val="32"/>
        </w:rPr>
        <w:t>省学生资助管理中心汇总后</w:t>
      </w:r>
      <w:r w:rsidR="00FD3A68" w:rsidRPr="00D07B40">
        <w:rPr>
          <w:rFonts w:ascii="仿宋" w:eastAsia="仿宋" w:hAnsi="仿宋" w:hint="eastAsia"/>
          <w:sz w:val="32"/>
          <w:szCs w:val="32"/>
        </w:rPr>
        <w:t>15个工作日内报送省扶贫办审核确认，</w:t>
      </w:r>
      <w:r w:rsidR="00B33B40" w:rsidRPr="00D07B40">
        <w:rPr>
          <w:rFonts w:ascii="仿宋" w:eastAsia="仿宋" w:hAnsi="仿宋" w:hint="eastAsia"/>
          <w:sz w:val="32"/>
          <w:szCs w:val="32"/>
        </w:rPr>
        <w:t>省扶贫办于</w:t>
      </w:r>
      <w:r w:rsidR="00FD3A68" w:rsidRPr="00D07B40">
        <w:rPr>
          <w:rFonts w:ascii="仿宋" w:eastAsia="仿宋" w:hAnsi="仿宋" w:hint="eastAsia"/>
          <w:sz w:val="32"/>
          <w:szCs w:val="32"/>
        </w:rPr>
        <w:t>10个工作</w:t>
      </w:r>
      <w:r w:rsidR="00495B07" w:rsidRPr="00D07B40">
        <w:rPr>
          <w:rFonts w:ascii="仿宋" w:eastAsia="仿宋" w:hAnsi="仿宋" w:hint="eastAsia"/>
          <w:sz w:val="32"/>
          <w:szCs w:val="32"/>
        </w:rPr>
        <w:t>日</w:t>
      </w:r>
      <w:r w:rsidR="00FD3A68" w:rsidRPr="00D07B40">
        <w:rPr>
          <w:rFonts w:ascii="仿宋" w:eastAsia="仿宋" w:hAnsi="仿宋" w:hint="eastAsia"/>
          <w:sz w:val="32"/>
          <w:szCs w:val="32"/>
        </w:rPr>
        <w:t>内将审核结果反馈</w:t>
      </w:r>
      <w:r w:rsidR="00495B07" w:rsidRPr="00D07B40">
        <w:rPr>
          <w:rFonts w:ascii="仿宋" w:eastAsia="仿宋" w:hAnsi="仿宋" w:hint="eastAsia"/>
          <w:sz w:val="32"/>
          <w:szCs w:val="32"/>
        </w:rPr>
        <w:t>给学校，学校统一办理三费免除</w:t>
      </w:r>
      <w:r w:rsidR="00824077" w:rsidRPr="00D07B40">
        <w:rPr>
          <w:rFonts w:ascii="仿宋" w:eastAsia="仿宋" w:hAnsi="仿宋" w:hint="eastAsia"/>
          <w:sz w:val="32"/>
          <w:szCs w:val="32"/>
        </w:rPr>
        <w:t>或补收</w:t>
      </w:r>
      <w:r w:rsidR="00495B07" w:rsidRPr="00D07B40">
        <w:rPr>
          <w:rFonts w:ascii="仿宋" w:eastAsia="仿宋" w:hAnsi="仿宋" w:hint="eastAsia"/>
          <w:sz w:val="32"/>
          <w:szCs w:val="32"/>
        </w:rPr>
        <w:t>。</w:t>
      </w:r>
    </w:p>
    <w:p w:rsidR="00495B07" w:rsidRPr="00D07B40" w:rsidRDefault="00FB08BE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七</w:t>
      </w:r>
      <w:r w:rsidR="00495B07" w:rsidRPr="00D07B40">
        <w:rPr>
          <w:rFonts w:ascii="仿宋" w:eastAsia="仿宋" w:hAnsi="仿宋" w:hint="eastAsia"/>
          <w:sz w:val="32"/>
          <w:szCs w:val="32"/>
        </w:rPr>
        <w:t>、除按上述时间节点集中办理外，其他时间接到学生申请，也应及时受理、及时认定（程序同上）。</w:t>
      </w:r>
    </w:p>
    <w:p w:rsidR="00495B07" w:rsidRPr="00D07B40" w:rsidRDefault="002626EF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lastRenderedPageBreak/>
        <w:t>八</w:t>
      </w:r>
      <w:r w:rsidR="00495B07" w:rsidRPr="00D07B40">
        <w:rPr>
          <w:rFonts w:ascii="仿宋" w:eastAsia="仿宋" w:hAnsi="仿宋" w:hint="eastAsia"/>
          <w:sz w:val="32"/>
          <w:szCs w:val="32"/>
        </w:rPr>
        <w:t>、</w:t>
      </w:r>
      <w:r w:rsidR="00AE0F32" w:rsidRPr="00D07B40">
        <w:rPr>
          <w:rFonts w:ascii="仿宋" w:eastAsia="仿宋" w:hAnsi="仿宋" w:hint="eastAsia"/>
          <w:sz w:val="32"/>
          <w:szCs w:val="32"/>
        </w:rPr>
        <w:t>利用多种渠道向学生和家长宣传建档立卡资助政策，使广大学生知晓受助的权利</w:t>
      </w:r>
      <w:r w:rsidRPr="00D07B40">
        <w:rPr>
          <w:rFonts w:ascii="仿宋" w:eastAsia="仿宋" w:hAnsi="仿宋" w:hint="eastAsia"/>
          <w:sz w:val="32"/>
          <w:szCs w:val="32"/>
        </w:rPr>
        <w:t>，营造良好的社会氛围</w:t>
      </w:r>
      <w:r w:rsidR="00AE0F32" w:rsidRPr="00D07B40">
        <w:rPr>
          <w:rFonts w:ascii="仿宋" w:eastAsia="仿宋" w:hAnsi="仿宋" w:hint="eastAsia"/>
          <w:sz w:val="32"/>
          <w:szCs w:val="32"/>
        </w:rPr>
        <w:t>。</w:t>
      </w:r>
    </w:p>
    <w:p w:rsidR="00B87678" w:rsidRPr="00D07B40" w:rsidRDefault="00B87678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87678" w:rsidRPr="00D07B40" w:rsidRDefault="00B87678" w:rsidP="00D07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附件：1.河北省建档立卡贫困家庭学生资助申请表</w:t>
      </w:r>
    </w:p>
    <w:p w:rsidR="00B87678" w:rsidRPr="00D07B40" w:rsidRDefault="00B87678" w:rsidP="00D07B40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D07B40">
        <w:rPr>
          <w:rFonts w:ascii="仿宋" w:eastAsia="仿宋" w:hAnsi="仿宋" w:hint="eastAsia"/>
          <w:sz w:val="32"/>
          <w:szCs w:val="32"/>
        </w:rPr>
        <w:t>2.河北师范大学建档立卡学生汇总表</w:t>
      </w:r>
    </w:p>
    <w:p w:rsidR="00B87678" w:rsidRPr="00D07B40" w:rsidRDefault="00B87678" w:rsidP="00B87678">
      <w:pPr>
        <w:rPr>
          <w:sz w:val="32"/>
          <w:szCs w:val="32"/>
        </w:rPr>
      </w:pPr>
    </w:p>
    <w:p w:rsidR="00F5085D" w:rsidRPr="00D07B40" w:rsidRDefault="00D02535" w:rsidP="00D07B40">
      <w:pPr>
        <w:ind w:firstLineChars="1700" w:firstLine="5440"/>
        <w:rPr>
          <w:sz w:val="32"/>
          <w:szCs w:val="32"/>
        </w:rPr>
      </w:pPr>
      <w:r w:rsidRPr="00D07B40">
        <w:rPr>
          <w:rFonts w:hint="eastAsia"/>
          <w:sz w:val="32"/>
          <w:szCs w:val="32"/>
        </w:rPr>
        <w:t>2017</w:t>
      </w:r>
      <w:r w:rsidRPr="00D07B40">
        <w:rPr>
          <w:rFonts w:hint="eastAsia"/>
          <w:sz w:val="32"/>
          <w:szCs w:val="32"/>
        </w:rPr>
        <w:t>年</w:t>
      </w:r>
      <w:r w:rsidRPr="00D07B40">
        <w:rPr>
          <w:rFonts w:hint="eastAsia"/>
          <w:sz w:val="32"/>
          <w:szCs w:val="32"/>
        </w:rPr>
        <w:t>2</w:t>
      </w:r>
      <w:r w:rsidRPr="00D07B40">
        <w:rPr>
          <w:rFonts w:hint="eastAsia"/>
          <w:sz w:val="32"/>
          <w:szCs w:val="32"/>
        </w:rPr>
        <w:t>月</w:t>
      </w:r>
      <w:r w:rsidRPr="00D07B40">
        <w:rPr>
          <w:rFonts w:hint="eastAsia"/>
          <w:sz w:val="32"/>
          <w:szCs w:val="32"/>
        </w:rPr>
        <w:t>2</w:t>
      </w:r>
      <w:r w:rsidR="00221A43" w:rsidRPr="00D07B40">
        <w:rPr>
          <w:rFonts w:hint="eastAsia"/>
          <w:sz w:val="32"/>
          <w:szCs w:val="32"/>
        </w:rPr>
        <w:t>4</w:t>
      </w:r>
      <w:r w:rsidRPr="00D07B40">
        <w:rPr>
          <w:rFonts w:hint="eastAsia"/>
          <w:sz w:val="32"/>
          <w:szCs w:val="32"/>
        </w:rPr>
        <w:t>日</w:t>
      </w:r>
    </w:p>
    <w:sectPr w:rsidR="00F5085D" w:rsidRPr="00D07B40" w:rsidSect="00F91683">
      <w:footerReference w:type="default" r:id="rId6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E4" w:rsidRDefault="003C3AE4" w:rsidP="00B33B40">
      <w:r>
        <w:separator/>
      </w:r>
    </w:p>
  </w:endnote>
  <w:endnote w:type="continuationSeparator" w:id="1">
    <w:p w:rsidR="003C3AE4" w:rsidRDefault="003C3AE4" w:rsidP="00B3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40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774F0" w:rsidRDefault="004774F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F3E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F3EA9">
              <w:rPr>
                <w:b/>
                <w:sz w:val="24"/>
                <w:szCs w:val="24"/>
              </w:rPr>
              <w:fldChar w:fldCharType="separate"/>
            </w:r>
            <w:r w:rsidR="00F91683">
              <w:rPr>
                <w:b/>
                <w:noProof/>
              </w:rPr>
              <w:t>2</w:t>
            </w:r>
            <w:r w:rsidR="007F3EA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F3E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F3EA9">
              <w:rPr>
                <w:b/>
                <w:sz w:val="24"/>
                <w:szCs w:val="24"/>
              </w:rPr>
              <w:fldChar w:fldCharType="separate"/>
            </w:r>
            <w:r w:rsidR="00F91683">
              <w:rPr>
                <w:b/>
                <w:noProof/>
              </w:rPr>
              <w:t>3</w:t>
            </w:r>
            <w:r w:rsidR="007F3E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74F0" w:rsidRDefault="004774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E4" w:rsidRDefault="003C3AE4" w:rsidP="00B33B40">
      <w:r>
        <w:separator/>
      </w:r>
    </w:p>
  </w:footnote>
  <w:footnote w:type="continuationSeparator" w:id="1">
    <w:p w:rsidR="003C3AE4" w:rsidRDefault="003C3AE4" w:rsidP="00B33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C1E"/>
    <w:rsid w:val="000111A1"/>
    <w:rsid w:val="001A54F0"/>
    <w:rsid w:val="001F3005"/>
    <w:rsid w:val="00221A43"/>
    <w:rsid w:val="002626EF"/>
    <w:rsid w:val="0031058E"/>
    <w:rsid w:val="003C3AE4"/>
    <w:rsid w:val="003E0B15"/>
    <w:rsid w:val="004774F0"/>
    <w:rsid w:val="00495B07"/>
    <w:rsid w:val="00627749"/>
    <w:rsid w:val="007234A2"/>
    <w:rsid w:val="00772C1E"/>
    <w:rsid w:val="007F3EA9"/>
    <w:rsid w:val="00824077"/>
    <w:rsid w:val="008A76A4"/>
    <w:rsid w:val="00986B82"/>
    <w:rsid w:val="00A21AA0"/>
    <w:rsid w:val="00AA502D"/>
    <w:rsid w:val="00AE0F32"/>
    <w:rsid w:val="00B33B40"/>
    <w:rsid w:val="00B87678"/>
    <w:rsid w:val="00C9539A"/>
    <w:rsid w:val="00D02535"/>
    <w:rsid w:val="00D07B40"/>
    <w:rsid w:val="00D80C6C"/>
    <w:rsid w:val="00F5085D"/>
    <w:rsid w:val="00F91683"/>
    <w:rsid w:val="00FB08BE"/>
    <w:rsid w:val="00FD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F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B40"/>
    <w:rPr>
      <w:sz w:val="18"/>
      <w:szCs w:val="18"/>
    </w:rPr>
  </w:style>
  <w:style w:type="paragraph" w:styleId="a5">
    <w:name w:val="Body Text"/>
    <w:basedOn w:val="a"/>
    <w:link w:val="Char1"/>
    <w:rsid w:val="00D07B40"/>
    <w:pPr>
      <w:adjustRightInd w:val="0"/>
      <w:snapToGrid w:val="0"/>
      <w:spacing w:line="500" w:lineRule="atLeast"/>
    </w:pPr>
    <w:rPr>
      <w:rFonts w:ascii="宋体" w:eastAsia="宋体" w:hAnsi="Times New Roman" w:cs="Times New Roman"/>
      <w:bCs/>
      <w:spacing w:val="-20"/>
      <w:sz w:val="28"/>
      <w:szCs w:val="24"/>
    </w:rPr>
  </w:style>
  <w:style w:type="character" w:customStyle="1" w:styleId="Char1">
    <w:name w:val="正文文本 Char"/>
    <w:basedOn w:val="a0"/>
    <w:link w:val="a5"/>
    <w:rsid w:val="00D07B40"/>
    <w:rPr>
      <w:rFonts w:ascii="宋体" w:eastAsia="宋体" w:hAnsi="Times New Roman" w:cs="Times New Roman"/>
      <w:bCs/>
      <w:spacing w:val="-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2017-02-24T01:04:00Z</cp:lastPrinted>
  <dcterms:created xsi:type="dcterms:W3CDTF">2017-02-23T03:14:00Z</dcterms:created>
  <dcterms:modified xsi:type="dcterms:W3CDTF">2017-02-24T09:19:00Z</dcterms:modified>
</cp:coreProperties>
</file>